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BF571" w14:textId="7D466DD8" w:rsidR="00C841FE" w:rsidRPr="00B36044" w:rsidRDefault="00B36044" w:rsidP="00563A78">
      <w:pPr>
        <w:jc w:val="center"/>
        <w:rPr>
          <w:b/>
          <w:bCs/>
        </w:rPr>
      </w:pPr>
      <w:r w:rsidRPr="00B36044">
        <w:rPr>
          <w:b/>
          <w:bCs/>
        </w:rPr>
        <w:t>Wszędzie dobrze, ale na Marcelinie najlepiej</w:t>
      </w:r>
    </w:p>
    <w:p w14:paraId="222D0864" w14:textId="3F9AC1F6" w:rsidR="00D02062" w:rsidRPr="00D02062" w:rsidRDefault="00D02062" w:rsidP="00D73868">
      <w:pPr>
        <w:rPr>
          <w:b/>
          <w:bCs/>
        </w:rPr>
      </w:pPr>
      <w:r w:rsidRPr="00D02062">
        <w:rPr>
          <w:b/>
          <w:bCs/>
        </w:rPr>
        <w:t>Kiedy myślisz o nowym mieszkaniu, często zastanawiasz się, co wybrać. Wygodę mieszkania w centrum czy też uroki natury. W przypadku osiedla Świerzawska 4 nie musisz stawać przed dylematem. Położone na skraju lasu równocześnie znajduje się w bliskiej odległości od centrów handlowo-usługowych oraz jest świetnie skomunikowane z centrum.</w:t>
      </w:r>
    </w:p>
    <w:p w14:paraId="20BE92A5" w14:textId="018338F7" w:rsidR="00D73868" w:rsidRDefault="00D73868" w:rsidP="00D73868">
      <w:r>
        <w:t xml:space="preserve">Świerzawska 4 to spokojne osiedle, które powstaje na poznańskim Grunwaldzie tuż obok Lasku Marcelińskiego. </w:t>
      </w:r>
      <w:r w:rsidR="00B36044">
        <w:t>Budowane przez Ataner sp. z o.o. o</w:t>
      </w:r>
      <w:r>
        <w:t xml:space="preserve">siedle składać się będzie z dwóch budynków o wysokości 7-8 pięter, w których znajdą się funkcjonalne mieszkania z balkonami lub tarasami o powierzchniach od 26 m2 (kawalerki) do 100 m2 (czteropokojowe). Na parterze będą lokale usługowe. Sklepy i usługi znajdują się także na sąsiednich osiedlach wybudowanych przez Ataner: os. Marcelin i os. Nowy Marcelin. Niedaleko jest CH King Cross. </w:t>
      </w:r>
      <w:r w:rsidR="00D02062" w:rsidRPr="00D02062">
        <w:t>A jeśli masz ochotę, wyrwać się na chwilę i skoczyć w weekend na tapas w Barcelonie, to niedalekie lotnisko czeka.</w:t>
      </w:r>
    </w:p>
    <w:p w14:paraId="071C3F4A" w14:textId="0DC535F2" w:rsidR="00A5720F" w:rsidRPr="00A5720F" w:rsidRDefault="00A5720F" w:rsidP="00D73868">
      <w:pPr>
        <w:rPr>
          <w:b/>
          <w:bCs/>
        </w:rPr>
      </w:pPr>
      <w:r w:rsidRPr="00A5720F">
        <w:rPr>
          <w:b/>
          <w:bCs/>
        </w:rPr>
        <w:t>Bezpiecznie i rodzinnie</w:t>
      </w:r>
      <w:r>
        <w:rPr>
          <w:b/>
          <w:bCs/>
        </w:rPr>
        <w:t xml:space="preserve"> wśród zieleni</w:t>
      </w:r>
    </w:p>
    <w:p w14:paraId="075684AC" w14:textId="35819E12" w:rsidR="00D73868" w:rsidRDefault="00D73868" w:rsidP="00D73868">
      <w:r>
        <w:t xml:space="preserve">Na osiedlu </w:t>
      </w:r>
      <w:r w:rsidR="00A5720F">
        <w:t>powstanie</w:t>
      </w:r>
      <w:r>
        <w:t xml:space="preserve"> plac zabaw dla dzieci oraz centrum sportowe z siłownią. </w:t>
      </w:r>
      <w:r w:rsidRPr="00D73868">
        <w:t>Po męczącym dniu będzie można odpocząć i porozmawiać z sąsiadami na dziedzińcu. Dzięki systemowi monitoringu, portierniami ochrony oraz podziemn</w:t>
      </w:r>
      <w:r>
        <w:t>ej hali garażowej</w:t>
      </w:r>
      <w:r w:rsidRPr="00D73868">
        <w:t xml:space="preserve">, każdy poczuje się bezpiecznie.  </w:t>
      </w:r>
    </w:p>
    <w:p w14:paraId="039B99BE" w14:textId="7AF30B80" w:rsidR="00D73868" w:rsidRDefault="00D73868" w:rsidP="00D73868">
      <w:r w:rsidRPr="00D73868">
        <w:t>Znajdujący się w sąsiedztwie Lasek Marceliński zajmuje powierzchnię 230 hektarów, jest więc gdzie spacerować czy biegać. W Lasku znajduje się staw, place zabaw dla dzieci</w:t>
      </w:r>
      <w:r w:rsidR="00563A78">
        <w:t>, wybieg dla psów</w:t>
      </w:r>
      <w:r w:rsidRPr="00D73868">
        <w:t xml:space="preserve"> i miejsc</w:t>
      </w:r>
      <w:r w:rsidR="007A7D0F">
        <w:t>e</w:t>
      </w:r>
      <w:r w:rsidRPr="00D73868">
        <w:t xml:space="preserve"> na ognisko. Tereny te są atrakcyjne nie tylko latem, ale przez cały rok. Mieszkańcy osiedla będą je mieć na wyciągnięcie ręki.</w:t>
      </w:r>
    </w:p>
    <w:p w14:paraId="7432F873" w14:textId="24C85264" w:rsidR="00D73868" w:rsidRDefault="00D73868" w:rsidP="00D73868"/>
    <w:sectPr w:rsidR="00D73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96"/>
    <w:rsid w:val="00563A78"/>
    <w:rsid w:val="007A7D0F"/>
    <w:rsid w:val="00A5720F"/>
    <w:rsid w:val="00B36044"/>
    <w:rsid w:val="00B93A1E"/>
    <w:rsid w:val="00C841FE"/>
    <w:rsid w:val="00D02062"/>
    <w:rsid w:val="00D36D96"/>
    <w:rsid w:val="00D7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DBA6"/>
  <w15:chartTrackingRefBased/>
  <w15:docId w15:val="{7E268D50-5557-4C99-809E-4BBD8402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Szulc</dc:creator>
  <cp:keywords/>
  <dc:description/>
  <cp:lastModifiedBy>Magdalena Szulc</cp:lastModifiedBy>
  <cp:revision>8</cp:revision>
  <dcterms:created xsi:type="dcterms:W3CDTF">2020-10-22T08:53:00Z</dcterms:created>
  <dcterms:modified xsi:type="dcterms:W3CDTF">2021-01-20T10:30:00Z</dcterms:modified>
</cp:coreProperties>
</file>